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D8" w:rsidRDefault="00BC0FA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-170815</wp:posOffset>
                </wp:positionV>
                <wp:extent cx="7219950" cy="923925"/>
                <wp:effectExtent l="0" t="25400" r="0" b="15875"/>
                <wp:wrapSquare wrapText="bothSides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99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DD8" w:rsidRPr="008F0824" w:rsidRDefault="00170DD8" w:rsidP="00170DD8">
                            <w:pPr>
                              <w:spacing w:line="240" w:lineRule="auto"/>
                              <w:jc w:val="center"/>
                              <w:rPr>
                                <w:rFonts w:ascii="Eras Demi ITC" w:hAnsi="Eras Demi ITC"/>
                                <w:b/>
                                <w:color w:val="17365D"/>
                                <w:sz w:val="56"/>
                                <w:szCs w:val="72"/>
                              </w:rPr>
                            </w:pPr>
                            <w:r w:rsidRPr="001A0620">
                              <w:rPr>
                                <w:rFonts w:ascii="Eras Demi ITC" w:hAnsi="Eras Demi ITC"/>
                                <w:b/>
                                <w:color w:val="538135"/>
                                <w:sz w:val="56"/>
                                <w:szCs w:val="72"/>
                              </w:rPr>
                              <w:t>Live Light</w:t>
                            </w:r>
                            <w:r w:rsidRPr="008F0824">
                              <w:rPr>
                                <w:rFonts w:ascii="Eras Demi ITC" w:hAnsi="Eras Demi ITC"/>
                                <w:b/>
                                <w:color w:val="17365D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Pr="008F0824">
                              <w:rPr>
                                <w:rFonts w:ascii="Eras Demi ITC" w:hAnsi="Eras Demi ITC"/>
                                <w:b/>
                                <w:color w:val="66CCFF"/>
                                <w:sz w:val="56"/>
                                <w:szCs w:val="72"/>
                              </w:rPr>
                              <w:t>Live Right</w:t>
                            </w:r>
                            <w:r w:rsidRPr="008F0824">
                              <w:rPr>
                                <w:rFonts w:ascii="Eras Demi ITC" w:hAnsi="Eras Demi ITC"/>
                                <w:b/>
                                <w:color w:val="33CCFF"/>
                                <w:sz w:val="56"/>
                                <w:szCs w:val="72"/>
                              </w:rPr>
                              <w:t xml:space="preserve"> </w:t>
                            </w:r>
                            <w:r w:rsidRPr="008F0824">
                              <w:rPr>
                                <w:rFonts w:ascii="Eras Demi ITC" w:hAnsi="Eras Demi ITC"/>
                                <w:b/>
                                <w:color w:val="17365D"/>
                                <w:sz w:val="56"/>
                                <w:szCs w:val="72"/>
                              </w:rPr>
                              <w:t xml:space="preserve">joins </w:t>
                            </w:r>
                            <w:r w:rsidRPr="001A0620">
                              <w:rPr>
                                <w:rFonts w:ascii="Eras Demi ITC" w:hAnsi="Eras Demi ITC"/>
                                <w:b/>
                                <w:color w:val="2F5496"/>
                                <w:sz w:val="56"/>
                                <w:szCs w:val="72"/>
                              </w:rPr>
                              <w:t xml:space="preserve">Bike New York </w:t>
                            </w:r>
                            <w:r w:rsidRPr="001A0620">
                              <w:rPr>
                                <w:rFonts w:ascii="Eras Demi ITC" w:hAnsi="Eras Demi ITC"/>
                                <w:b/>
                                <w:color w:val="323E4F"/>
                                <w:sz w:val="56"/>
                                <w:szCs w:val="72"/>
                              </w:rPr>
                              <w:t>for</w:t>
                            </w:r>
                            <w:r w:rsidRPr="008F0824">
                              <w:rPr>
                                <w:rFonts w:ascii="Eras Demi ITC" w:hAnsi="Eras Demi ITC"/>
                                <w:b/>
                                <w:color w:val="17365D"/>
                                <w:sz w:val="56"/>
                                <w:szCs w:val="72"/>
                              </w:rPr>
                              <w:t xml:space="preserve"> a FREE Cycling program for Kids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50.2pt;margin-top:-13.4pt;width:568.5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" filled="f" stroked="f">
                <v:path arrowok="t"/>
                <v:textbox>
                  <w:txbxContent>
                    <w:p w:rsidR="00170DD8" w:rsidRPr="008F0824" w:rsidRDefault="00170DD8" w:rsidP="00170DD8">
                      <w:pPr>
                        <w:spacing w:line="240" w:lineRule="auto"/>
                        <w:jc w:val="center"/>
                        <w:rPr>
                          <w:rFonts w:ascii="Eras Demi ITC" w:hAnsi="Eras Demi ITC"/>
                          <w:b/>
                          <w:color w:val="17365D"/>
                          <w:sz w:val="56"/>
                          <w:szCs w:val="72"/>
                        </w:rPr>
                      </w:pPr>
                      <w:r w:rsidRPr="001A0620">
                        <w:rPr>
                          <w:rFonts w:ascii="Eras Demi ITC" w:hAnsi="Eras Demi ITC"/>
                          <w:b/>
                          <w:color w:val="538135"/>
                          <w:sz w:val="56"/>
                          <w:szCs w:val="72"/>
                        </w:rPr>
                        <w:t>Live Light</w:t>
                      </w:r>
                      <w:r w:rsidRPr="008F0824">
                        <w:rPr>
                          <w:rFonts w:ascii="Eras Demi ITC" w:hAnsi="Eras Demi ITC"/>
                          <w:b/>
                          <w:color w:val="17365D"/>
                          <w:sz w:val="56"/>
                          <w:szCs w:val="72"/>
                        </w:rPr>
                        <w:t xml:space="preserve"> </w:t>
                      </w:r>
                      <w:r w:rsidRPr="008F0824">
                        <w:rPr>
                          <w:rFonts w:ascii="Eras Demi ITC" w:hAnsi="Eras Demi ITC"/>
                          <w:b/>
                          <w:color w:val="66CCFF"/>
                          <w:sz w:val="56"/>
                          <w:szCs w:val="72"/>
                        </w:rPr>
                        <w:t>Live Right</w:t>
                      </w:r>
                      <w:r w:rsidRPr="008F0824">
                        <w:rPr>
                          <w:rFonts w:ascii="Eras Demi ITC" w:hAnsi="Eras Demi ITC"/>
                          <w:b/>
                          <w:color w:val="33CCFF"/>
                          <w:sz w:val="56"/>
                          <w:szCs w:val="72"/>
                        </w:rPr>
                        <w:t xml:space="preserve"> </w:t>
                      </w:r>
                      <w:r w:rsidRPr="008F0824">
                        <w:rPr>
                          <w:rFonts w:ascii="Eras Demi ITC" w:hAnsi="Eras Demi ITC"/>
                          <w:b/>
                          <w:color w:val="17365D"/>
                          <w:sz w:val="56"/>
                          <w:szCs w:val="72"/>
                        </w:rPr>
                        <w:t xml:space="preserve">joins </w:t>
                      </w:r>
                      <w:r w:rsidRPr="001A0620">
                        <w:rPr>
                          <w:rFonts w:ascii="Eras Demi ITC" w:hAnsi="Eras Demi ITC"/>
                          <w:b/>
                          <w:color w:val="2F5496"/>
                          <w:sz w:val="56"/>
                          <w:szCs w:val="72"/>
                        </w:rPr>
                        <w:t xml:space="preserve">Bike New York </w:t>
                      </w:r>
                      <w:r w:rsidRPr="001A0620">
                        <w:rPr>
                          <w:rFonts w:ascii="Eras Demi ITC" w:hAnsi="Eras Demi ITC"/>
                          <w:b/>
                          <w:color w:val="323E4F"/>
                          <w:sz w:val="56"/>
                          <w:szCs w:val="72"/>
                        </w:rPr>
                        <w:t>for</w:t>
                      </w:r>
                      <w:r w:rsidRPr="008F0824">
                        <w:rPr>
                          <w:rFonts w:ascii="Eras Demi ITC" w:hAnsi="Eras Demi ITC"/>
                          <w:b/>
                          <w:color w:val="17365D"/>
                          <w:sz w:val="56"/>
                          <w:szCs w:val="72"/>
                        </w:rPr>
                        <w:t xml:space="preserve"> a FREE Cycling program for Kids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0DD8">
        <w:t xml:space="preserve">                                                  </w:t>
      </w:r>
    </w:p>
    <w:p w:rsidR="00C3584F" w:rsidRDefault="00C3584F" w:rsidP="001779DC">
      <w:pPr>
        <w:pStyle w:val="EventHeading"/>
        <w:spacing w:before="360"/>
        <w:ind w:left="-709"/>
      </w:pPr>
      <w:r>
        <w:t>When?</w:t>
      </w:r>
    </w:p>
    <w:p w:rsidR="00C3584F" w:rsidRPr="001779DC" w:rsidRDefault="001779DC" w:rsidP="008F0824">
      <w:pPr>
        <w:pStyle w:val="EventInfo"/>
        <w:ind w:left="-709"/>
        <w:rPr>
          <w:sz w:val="56"/>
        </w:rPr>
      </w:pPr>
      <w:r w:rsidRPr="001779DC">
        <w:rPr>
          <w:sz w:val="56"/>
        </w:rPr>
        <w:t xml:space="preserve">Saturday </w:t>
      </w:r>
      <w:r w:rsidR="00C3584F" w:rsidRPr="001779DC">
        <w:rPr>
          <w:sz w:val="56"/>
        </w:rPr>
        <w:t>July 25</w:t>
      </w:r>
      <w:r w:rsidR="00C3584F" w:rsidRPr="001779DC">
        <w:rPr>
          <w:sz w:val="56"/>
          <w:vertAlign w:val="superscript"/>
        </w:rPr>
        <w:t>th</w:t>
      </w:r>
      <w:r w:rsidR="00C3584F" w:rsidRPr="001779DC">
        <w:rPr>
          <w:sz w:val="56"/>
        </w:rPr>
        <w:t xml:space="preserve"> – Aug </w:t>
      </w:r>
      <w:r w:rsidR="008F0824" w:rsidRPr="001779DC">
        <w:rPr>
          <w:sz w:val="56"/>
        </w:rPr>
        <w:t>29</w:t>
      </w:r>
      <w:r w:rsidR="000700F9" w:rsidRPr="000700F9">
        <w:rPr>
          <w:sz w:val="56"/>
          <w:vertAlign w:val="superscript"/>
        </w:rPr>
        <w:t>th</w:t>
      </w:r>
      <w:r w:rsidR="008F0824" w:rsidRPr="001779DC">
        <w:rPr>
          <w:sz w:val="56"/>
        </w:rPr>
        <w:t>, 2015</w:t>
      </w:r>
    </w:p>
    <w:p w:rsidR="00C3584F" w:rsidRDefault="008F0824" w:rsidP="008F0824">
      <w:pPr>
        <w:pStyle w:val="EventInfo"/>
        <w:ind w:left="-709"/>
      </w:pPr>
      <w:r w:rsidRPr="001779DC">
        <w:rPr>
          <w:sz w:val="56"/>
        </w:rPr>
        <w:t>9.30am – 11.30am</w:t>
      </w:r>
    </w:p>
    <w:p w:rsidR="00C3584F" w:rsidRDefault="00C3584F" w:rsidP="008F0824">
      <w:pPr>
        <w:pStyle w:val="EventHeading"/>
        <w:ind w:left="-709"/>
      </w:pPr>
      <w:r>
        <w:t>Where?</w:t>
      </w:r>
    </w:p>
    <w:p w:rsidR="00C3584F" w:rsidRPr="001779DC" w:rsidRDefault="00C3584F" w:rsidP="008F0824">
      <w:pPr>
        <w:pStyle w:val="EventInfo"/>
        <w:ind w:left="-709"/>
        <w:rPr>
          <w:sz w:val="56"/>
        </w:rPr>
      </w:pPr>
      <w:r w:rsidRPr="001779DC">
        <w:rPr>
          <w:sz w:val="56"/>
        </w:rPr>
        <w:t>Camba</w:t>
      </w:r>
      <w:r w:rsidR="001779DC">
        <w:rPr>
          <w:sz w:val="56"/>
        </w:rPr>
        <w:t xml:space="preserve"> Beacon</w:t>
      </w:r>
    </w:p>
    <w:p w:rsidR="001779DC" w:rsidRPr="001779DC" w:rsidRDefault="001779DC" w:rsidP="001779DC">
      <w:pPr>
        <w:pStyle w:val="EventHeading"/>
        <w:spacing w:before="0"/>
        <w:ind w:left="-709"/>
        <w:rPr>
          <w:rFonts w:eastAsia="Impact"/>
          <w:sz w:val="28"/>
        </w:rPr>
      </w:pPr>
      <w:r w:rsidRPr="001779DC">
        <w:rPr>
          <w:rFonts w:eastAsia="Impact"/>
          <w:sz w:val="28"/>
        </w:rPr>
        <w:t xml:space="preserve">Corner of Linden Blvd &amp; Van Siclen Bus: B83 </w:t>
      </w:r>
    </w:p>
    <w:p w:rsidR="001779DC" w:rsidRPr="001779DC" w:rsidRDefault="001779DC" w:rsidP="001779DC">
      <w:pPr>
        <w:pStyle w:val="EventHeading"/>
        <w:spacing w:before="0"/>
        <w:ind w:left="-709"/>
        <w:rPr>
          <w:rFonts w:eastAsia="Impact"/>
          <w:sz w:val="28"/>
        </w:rPr>
      </w:pPr>
      <w:r w:rsidRPr="001779DC">
        <w:rPr>
          <w:rFonts w:eastAsia="Impact"/>
          <w:sz w:val="28"/>
        </w:rPr>
        <w:t>Subway:  3 to Van Siclen (4 Blocks to site)</w:t>
      </w:r>
    </w:p>
    <w:p w:rsidR="008F0824" w:rsidRDefault="004C1D1B" w:rsidP="001779DC">
      <w:pPr>
        <w:pStyle w:val="EventHeading"/>
        <w:ind w:left="-709"/>
      </w:pPr>
      <w:r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499745</wp:posOffset>
            </wp:positionV>
            <wp:extent cx="3419475" cy="2276475"/>
            <wp:effectExtent l="19050" t="0" r="9525" b="0"/>
            <wp:wrapSquare wrapText="bothSides"/>
            <wp:docPr id="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84F">
        <w:t>What?</w:t>
      </w:r>
    </w:p>
    <w:p w:rsidR="001779DC" w:rsidRPr="00F3373B" w:rsidRDefault="001779DC" w:rsidP="001779DC">
      <w:pPr>
        <w:numPr>
          <w:ilvl w:val="0"/>
          <w:numId w:val="3"/>
        </w:numPr>
        <w:spacing w:after="0"/>
        <w:rPr>
          <w:b/>
          <w:color w:val="1F4E79"/>
          <w:sz w:val="32"/>
        </w:rPr>
      </w:pPr>
      <w:r w:rsidRPr="00F3373B">
        <w:rPr>
          <w:b/>
          <w:color w:val="1F4E79"/>
          <w:sz w:val="32"/>
        </w:rPr>
        <w:t>First Time? Don’t worry, learn to ride...</w:t>
      </w:r>
    </w:p>
    <w:p w:rsidR="001779DC" w:rsidRPr="001A0620" w:rsidRDefault="001779DC" w:rsidP="001779DC">
      <w:pPr>
        <w:numPr>
          <w:ilvl w:val="0"/>
          <w:numId w:val="3"/>
        </w:numPr>
        <w:spacing w:after="0"/>
        <w:rPr>
          <w:b/>
          <w:color w:val="1F4E79"/>
          <w:sz w:val="32"/>
        </w:rPr>
      </w:pPr>
      <w:r w:rsidRPr="001A0620">
        <w:rPr>
          <w:b/>
          <w:color w:val="1F4E79"/>
          <w:sz w:val="32"/>
        </w:rPr>
        <w:t>Master Bike Safety Skills</w:t>
      </w:r>
    </w:p>
    <w:p w:rsidR="001779DC" w:rsidRPr="00F3373B" w:rsidRDefault="001779DC" w:rsidP="001779DC">
      <w:pPr>
        <w:numPr>
          <w:ilvl w:val="0"/>
          <w:numId w:val="3"/>
        </w:numPr>
        <w:spacing w:after="0"/>
        <w:rPr>
          <w:b/>
          <w:color w:val="1F4E79"/>
          <w:sz w:val="32"/>
        </w:rPr>
      </w:pPr>
      <w:r w:rsidRPr="00F3373B">
        <w:rPr>
          <w:b/>
          <w:color w:val="1F4E79"/>
          <w:sz w:val="32"/>
        </w:rPr>
        <w:t>Take group bike rides to discover your neighborhood</w:t>
      </w:r>
    </w:p>
    <w:p w:rsidR="001779DC" w:rsidRPr="00F3373B" w:rsidRDefault="001779DC" w:rsidP="001779DC">
      <w:pPr>
        <w:numPr>
          <w:ilvl w:val="0"/>
          <w:numId w:val="3"/>
        </w:numPr>
        <w:spacing w:after="0"/>
        <w:rPr>
          <w:b/>
          <w:color w:val="1F4E79"/>
          <w:sz w:val="32"/>
        </w:rPr>
      </w:pPr>
      <w:r w:rsidRPr="00F3373B">
        <w:rPr>
          <w:b/>
          <w:color w:val="1F4E79"/>
          <w:sz w:val="32"/>
        </w:rPr>
        <w:t>Learn teamwork with other cyclists</w:t>
      </w:r>
    </w:p>
    <w:p w:rsidR="001779DC" w:rsidRPr="00F3373B" w:rsidRDefault="001779DC" w:rsidP="001779DC">
      <w:pPr>
        <w:numPr>
          <w:ilvl w:val="0"/>
          <w:numId w:val="3"/>
        </w:numPr>
        <w:spacing w:after="0"/>
        <w:rPr>
          <w:b/>
          <w:color w:val="1F4E79"/>
          <w:sz w:val="32"/>
        </w:rPr>
      </w:pPr>
      <w:r w:rsidRPr="00F3373B">
        <w:rPr>
          <w:b/>
          <w:color w:val="1F4E79"/>
          <w:sz w:val="32"/>
        </w:rPr>
        <w:t xml:space="preserve">Bikes, helmets, trained leaders, and FUN provided... </w:t>
      </w:r>
    </w:p>
    <w:p w:rsidR="001779DC" w:rsidRPr="001A0620" w:rsidRDefault="004C1D1B" w:rsidP="001779DC">
      <w:pPr>
        <w:ind w:left="-349"/>
        <w:rPr>
          <w:b/>
          <w:color w:val="1F4E79"/>
          <w:sz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203200</wp:posOffset>
            </wp:positionV>
            <wp:extent cx="1302385" cy="1493520"/>
            <wp:effectExtent l="19050" t="0" r="0" b="0"/>
            <wp:wrapThrough wrapText="bothSides">
              <wp:wrapPolygon edited="0">
                <wp:start x="-316" y="0"/>
                <wp:lineTo x="-316" y="21214"/>
                <wp:lineTo x="21484" y="21214"/>
                <wp:lineTo x="21484" y="0"/>
                <wp:lineTo x="-316" y="0"/>
              </wp:wrapPolygon>
            </wp:wrapThrough>
            <wp:docPr id="10" name="Picture 10" descr="Logo_-_New_2011_-_smaller_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-_New_2011_-_smaller_siz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86995</wp:posOffset>
            </wp:positionV>
            <wp:extent cx="3476625" cy="93853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515" w:rsidRDefault="004C1D1B" w:rsidP="00366515">
      <w:pPr>
        <w:pStyle w:val="Heading1"/>
        <w:ind w:left="720" w:firstLine="720"/>
        <w:rPr>
          <w:rStyle w:val="Strong"/>
          <w:b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68580</wp:posOffset>
            </wp:positionV>
            <wp:extent cx="1459865" cy="1251585"/>
            <wp:effectExtent l="19050" t="0" r="6985" b="0"/>
            <wp:wrapThrough wrapText="bothSides">
              <wp:wrapPolygon edited="0">
                <wp:start x="-282" y="0"/>
                <wp:lineTo x="-282" y="21370"/>
                <wp:lineTo x="21703" y="21370"/>
                <wp:lineTo x="21703" y="0"/>
                <wp:lineTo x="-282" y="0"/>
              </wp:wrapPolygon>
            </wp:wrapThrough>
            <wp:docPr id="11" name="Picture 11" descr="Bike-New-Yor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ke-New-York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73B">
        <w:rPr>
          <w:rStyle w:val="Strong"/>
          <w:b/>
        </w:rPr>
        <w:t xml:space="preserve">           </w:t>
      </w:r>
    </w:p>
    <w:p w:rsidR="00170DD8" w:rsidRDefault="00366515" w:rsidP="00366515">
      <w:pPr>
        <w:pStyle w:val="Heading1"/>
        <w:rPr>
          <w:rStyle w:val="Strong"/>
          <w:b/>
        </w:rPr>
      </w:pPr>
      <w:r>
        <w:rPr>
          <w:rStyle w:val="Strong"/>
          <w:b/>
        </w:rPr>
        <w:t xml:space="preserve">      </w:t>
      </w:r>
      <w:r w:rsidR="008F0824">
        <w:rPr>
          <w:rStyle w:val="Strong"/>
          <w:b/>
        </w:rPr>
        <w:t>Contact  I</w:t>
      </w:r>
      <w:r w:rsidR="00170DD8" w:rsidRPr="005C24AE">
        <w:rPr>
          <w:rStyle w:val="Strong"/>
          <w:b/>
        </w:rPr>
        <w:t>nformation (718-240-8125)</w:t>
      </w:r>
    </w:p>
    <w:p w:rsidR="00F3373B" w:rsidRPr="00C24AF6" w:rsidRDefault="00F3373B" w:rsidP="00366515">
      <w:pPr>
        <w:spacing w:line="360" w:lineRule="auto"/>
        <w:ind w:firstLine="720"/>
        <w:rPr>
          <w:b/>
          <w:u w:val="single"/>
        </w:rPr>
      </w:pPr>
      <w:r w:rsidRPr="00F3373B">
        <w:rPr>
          <w:b/>
          <w:u w:val="single"/>
        </w:rPr>
        <w:t>Visit us on o</w:t>
      </w:r>
      <w:r w:rsidR="00366515">
        <w:rPr>
          <w:b/>
          <w:u w:val="single"/>
        </w:rPr>
        <w:t xml:space="preserve">ur Website </w:t>
      </w:r>
      <w:r w:rsidR="00366515" w:rsidRPr="00366515">
        <w:rPr>
          <w:b/>
          <w:u w:val="single"/>
        </w:rPr>
        <w:t>http://livelight.org/</w:t>
      </w:r>
    </w:p>
    <w:sectPr w:rsidR="00F3373B" w:rsidRPr="00C24AF6" w:rsidSect="00170DD8">
      <w:headerReference w:type="even" r:id="rId12"/>
      <w:headerReference w:type="default" r:id="rId13"/>
      <w:headerReference w:type="first" r:id="rId14"/>
      <w:type w:val="continuous"/>
      <w:pgSz w:w="12240" w:h="15840"/>
      <w:pgMar w:top="720" w:right="1440" w:bottom="720" w:left="1440" w:header="720" w:footer="720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20" w:rsidRDefault="001A0620" w:rsidP="00170DD8">
      <w:pPr>
        <w:spacing w:after="0" w:line="240" w:lineRule="auto"/>
      </w:pPr>
      <w:r>
        <w:separator/>
      </w:r>
    </w:p>
  </w:endnote>
  <w:endnote w:type="continuationSeparator" w:id="0">
    <w:p w:rsidR="001A0620" w:rsidRDefault="001A0620" w:rsidP="0017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Eras Demi ITC">
    <w:altName w:val="Andale Mono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20" w:rsidRDefault="001A0620" w:rsidP="00170DD8">
      <w:pPr>
        <w:spacing w:after="0" w:line="240" w:lineRule="auto"/>
      </w:pPr>
      <w:r>
        <w:separator/>
      </w:r>
    </w:p>
  </w:footnote>
  <w:footnote w:type="continuationSeparator" w:id="0">
    <w:p w:rsidR="001A0620" w:rsidRDefault="001A0620" w:rsidP="0017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70DD8" w:rsidRDefault="00BC0F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7022922" o:spid="_x0000_s2056" type="#_x0000_t75" style="position:absolute;margin-left:0;margin-top:0;width:171pt;height:165.75pt;z-index:-25165875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70DD8" w:rsidRDefault="004C1D1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1475740</wp:posOffset>
          </wp:positionH>
          <wp:positionV relativeFrom="paragraph">
            <wp:posOffset>1543050</wp:posOffset>
          </wp:positionV>
          <wp:extent cx="2496185" cy="2419350"/>
          <wp:effectExtent l="19050" t="0" r="0" b="0"/>
          <wp:wrapNone/>
          <wp:docPr id="9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2419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70DD8" w:rsidRDefault="00BC0F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7022921" o:spid="_x0000_s2055" type="#_x0000_t75" style="position:absolute;margin-left:0;margin-top:0;width:171pt;height:165.75pt;z-index:-25165977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1F5E"/>
    <w:multiLevelType w:val="hybridMultilevel"/>
    <w:tmpl w:val="013240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E718B"/>
    <w:multiLevelType w:val="hybridMultilevel"/>
    <w:tmpl w:val="51BE633A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6EF9198E"/>
    <w:multiLevelType w:val="hybridMultilevel"/>
    <w:tmpl w:val="257447A6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D8"/>
    <w:rsid w:val="000700F9"/>
    <w:rsid w:val="00077FF3"/>
    <w:rsid w:val="00080660"/>
    <w:rsid w:val="00170DD8"/>
    <w:rsid w:val="001779DC"/>
    <w:rsid w:val="001A0620"/>
    <w:rsid w:val="001C3FC6"/>
    <w:rsid w:val="001C44A7"/>
    <w:rsid w:val="001D52FF"/>
    <w:rsid w:val="002754B9"/>
    <w:rsid w:val="00284B07"/>
    <w:rsid w:val="00366515"/>
    <w:rsid w:val="00487ED6"/>
    <w:rsid w:val="00491F78"/>
    <w:rsid w:val="004C1D1B"/>
    <w:rsid w:val="005C1FA8"/>
    <w:rsid w:val="005C24AE"/>
    <w:rsid w:val="006C722B"/>
    <w:rsid w:val="00861DFB"/>
    <w:rsid w:val="008F0824"/>
    <w:rsid w:val="00997612"/>
    <w:rsid w:val="00A22935"/>
    <w:rsid w:val="00A619B1"/>
    <w:rsid w:val="00BC0FA4"/>
    <w:rsid w:val="00BC26F9"/>
    <w:rsid w:val="00C24AF6"/>
    <w:rsid w:val="00C3584F"/>
    <w:rsid w:val="00CC2AAF"/>
    <w:rsid w:val="00E6798E"/>
    <w:rsid w:val="00E85ECC"/>
    <w:rsid w:val="00F21163"/>
    <w:rsid w:val="00F3373B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F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D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DD8"/>
  </w:style>
  <w:style w:type="paragraph" w:styleId="Footer">
    <w:name w:val="footer"/>
    <w:basedOn w:val="Normal"/>
    <w:link w:val="FooterChar"/>
    <w:uiPriority w:val="99"/>
    <w:unhideWhenUsed/>
    <w:rsid w:val="00170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DD8"/>
  </w:style>
  <w:style w:type="paragraph" w:customStyle="1" w:styleId="ecxmsonormal">
    <w:name w:val="ecxmsonormal"/>
    <w:basedOn w:val="Normal"/>
    <w:rsid w:val="00170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70D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trong">
    <w:name w:val="Strong"/>
    <w:uiPriority w:val="22"/>
    <w:qFormat/>
    <w:rsid w:val="00170DD8"/>
    <w:rPr>
      <w:b/>
      <w:bCs/>
    </w:rPr>
  </w:style>
  <w:style w:type="paragraph" w:customStyle="1" w:styleId="EventHeading">
    <w:name w:val="Event Heading"/>
    <w:basedOn w:val="Normal"/>
    <w:uiPriority w:val="1"/>
    <w:qFormat/>
    <w:rsid w:val="00C3584F"/>
    <w:pPr>
      <w:spacing w:before="540" w:after="0" w:line="216" w:lineRule="auto"/>
    </w:pPr>
    <w:rPr>
      <w:rFonts w:ascii="Impact" w:eastAsia="Times New Roman" w:hAnsi="Impact"/>
      <w:caps/>
      <w:color w:val="8D8B00"/>
      <w:kern w:val="2"/>
      <w:sz w:val="48"/>
      <w:szCs w:val="20"/>
      <w:lang w:eastAsia="ja-JP"/>
    </w:rPr>
  </w:style>
  <w:style w:type="paragraph" w:customStyle="1" w:styleId="EventInfo">
    <w:name w:val="Event Info"/>
    <w:basedOn w:val="Normal"/>
    <w:uiPriority w:val="1"/>
    <w:qFormat/>
    <w:rsid w:val="00C3584F"/>
    <w:pPr>
      <w:spacing w:before="40" w:after="0" w:line="208" w:lineRule="auto"/>
      <w:contextualSpacing/>
    </w:pPr>
    <w:rPr>
      <w:rFonts w:ascii="Impact" w:eastAsia="Impact" w:hAnsi="Impact"/>
      <w:color w:val="404040"/>
      <w:kern w:val="2"/>
      <w:sz w:val="76"/>
      <w:szCs w:val="20"/>
      <w:lang w:eastAsia="ja-JP"/>
    </w:rPr>
  </w:style>
  <w:style w:type="paragraph" w:customStyle="1" w:styleId="Address">
    <w:name w:val="Address"/>
    <w:basedOn w:val="Normal"/>
    <w:uiPriority w:val="1"/>
    <w:qFormat/>
    <w:rsid w:val="00C3584F"/>
    <w:pPr>
      <w:spacing w:after="600" w:line="240" w:lineRule="auto"/>
    </w:pPr>
    <w:rPr>
      <w:rFonts w:ascii="Impact" w:eastAsia="Impact" w:hAnsi="Impact"/>
      <w:color w:val="8D8B00"/>
      <w:kern w:val="2"/>
      <w:sz w:val="28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F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D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D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DD8"/>
  </w:style>
  <w:style w:type="paragraph" w:styleId="Footer">
    <w:name w:val="footer"/>
    <w:basedOn w:val="Normal"/>
    <w:link w:val="FooterChar"/>
    <w:uiPriority w:val="99"/>
    <w:unhideWhenUsed/>
    <w:rsid w:val="00170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DD8"/>
  </w:style>
  <w:style w:type="paragraph" w:customStyle="1" w:styleId="ecxmsonormal">
    <w:name w:val="ecxmsonormal"/>
    <w:basedOn w:val="Normal"/>
    <w:rsid w:val="00170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70D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trong">
    <w:name w:val="Strong"/>
    <w:uiPriority w:val="22"/>
    <w:qFormat/>
    <w:rsid w:val="00170DD8"/>
    <w:rPr>
      <w:b/>
      <w:bCs/>
    </w:rPr>
  </w:style>
  <w:style w:type="paragraph" w:customStyle="1" w:styleId="EventHeading">
    <w:name w:val="Event Heading"/>
    <w:basedOn w:val="Normal"/>
    <w:uiPriority w:val="1"/>
    <w:qFormat/>
    <w:rsid w:val="00C3584F"/>
    <w:pPr>
      <w:spacing w:before="540" w:after="0" w:line="216" w:lineRule="auto"/>
    </w:pPr>
    <w:rPr>
      <w:rFonts w:ascii="Impact" w:eastAsia="Times New Roman" w:hAnsi="Impact"/>
      <w:caps/>
      <w:color w:val="8D8B00"/>
      <w:kern w:val="2"/>
      <w:sz w:val="48"/>
      <w:szCs w:val="20"/>
      <w:lang w:eastAsia="ja-JP"/>
    </w:rPr>
  </w:style>
  <w:style w:type="paragraph" w:customStyle="1" w:styleId="EventInfo">
    <w:name w:val="Event Info"/>
    <w:basedOn w:val="Normal"/>
    <w:uiPriority w:val="1"/>
    <w:qFormat/>
    <w:rsid w:val="00C3584F"/>
    <w:pPr>
      <w:spacing w:before="40" w:after="0" w:line="208" w:lineRule="auto"/>
      <w:contextualSpacing/>
    </w:pPr>
    <w:rPr>
      <w:rFonts w:ascii="Impact" w:eastAsia="Impact" w:hAnsi="Impact"/>
      <w:color w:val="404040"/>
      <w:kern w:val="2"/>
      <w:sz w:val="76"/>
      <w:szCs w:val="20"/>
      <w:lang w:eastAsia="ja-JP"/>
    </w:rPr>
  </w:style>
  <w:style w:type="paragraph" w:customStyle="1" w:styleId="Address">
    <w:name w:val="Address"/>
    <w:basedOn w:val="Normal"/>
    <w:uiPriority w:val="1"/>
    <w:qFormat/>
    <w:rsid w:val="00C3584F"/>
    <w:pPr>
      <w:spacing w:after="600" w:line="240" w:lineRule="auto"/>
    </w:pPr>
    <w:rPr>
      <w:rFonts w:ascii="Impact" w:eastAsia="Impact" w:hAnsi="Impact"/>
      <w:color w:val="8D8B00"/>
      <w:kern w:val="2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BHMC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Dhamdhere, Saylee</dc:creator>
  <cp:keywords/>
  <cp:lastModifiedBy>Alisha Rappaport</cp:lastModifiedBy>
  <cp:revision>2</cp:revision>
  <cp:lastPrinted>2015-07-21T16:27:00Z</cp:lastPrinted>
  <dcterms:created xsi:type="dcterms:W3CDTF">2015-07-21T17:14:00Z</dcterms:created>
  <dcterms:modified xsi:type="dcterms:W3CDTF">2015-07-21T17:14:00Z</dcterms:modified>
</cp:coreProperties>
</file>